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A0F" w:rsidRDefault="00FE7A0F" w:rsidP="0061173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6</w:t>
      </w:r>
    </w:p>
    <w:p w:rsidR="00FE7A0F" w:rsidRDefault="00FE7A0F" w:rsidP="00FE7A0F">
      <w:pPr>
        <w:spacing w:after="0" w:line="240" w:lineRule="auto"/>
        <w:rPr>
          <w:rFonts w:ascii="Times New Roman" w:hAnsi="Times New Roman" w:cs="Times New Roman"/>
        </w:rPr>
      </w:pPr>
    </w:p>
    <w:p w:rsidR="00417577" w:rsidRPr="00611739" w:rsidRDefault="00FE7A0F" w:rsidP="006117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РЕЕСТР</w:t>
      </w:r>
    </w:p>
    <w:p w:rsidR="00FE7A0F" w:rsidRPr="00611739" w:rsidRDefault="00FE7A0F" w:rsidP="006117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документов, принятых от Заявителей для исполнения муниципальной услуги</w:t>
      </w:r>
    </w:p>
    <w:p w:rsidR="00FE7A0F" w:rsidRPr="00611739" w:rsidRDefault="00FE7A0F" w:rsidP="006117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«Прием заявлений, документов, а также постановка граждан на учет в качестве нуждающихся в жилых помещениях»</w:t>
      </w:r>
    </w:p>
    <w:p w:rsidR="00FE7A0F" w:rsidRPr="00611739" w:rsidRDefault="00FE7A0F" w:rsidP="006117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E7A0F" w:rsidRDefault="00FE7A0F" w:rsidP="00FE7A0F">
      <w:pPr>
        <w:spacing w:after="0" w:line="240" w:lineRule="auto"/>
        <w:rPr>
          <w:rFonts w:ascii="Times New Roman" w:hAnsi="Times New Roman" w:cs="Times New Roman"/>
        </w:rPr>
      </w:pPr>
    </w:p>
    <w:p w:rsidR="00FE7A0F" w:rsidRPr="00611739" w:rsidRDefault="00FE7A0F" w:rsidP="00FE7A0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Отправитель: </w:t>
      </w:r>
      <w:r w:rsidRPr="00611739">
        <w:rPr>
          <w:rFonts w:ascii="Times New Roman" w:hAnsi="Times New Roman" w:cs="Times New Roman"/>
          <w:b/>
        </w:rPr>
        <w:t>МБУ «</w:t>
      </w:r>
      <w:proofErr w:type="gramStart"/>
      <w:r w:rsidRPr="00611739">
        <w:rPr>
          <w:rFonts w:ascii="Times New Roman" w:hAnsi="Times New Roman" w:cs="Times New Roman"/>
          <w:b/>
        </w:rPr>
        <w:t>МФЦ</w:t>
      </w:r>
      <w:proofErr w:type="gramEnd"/>
      <w:r w:rsidRPr="00611739">
        <w:rPr>
          <w:rFonts w:ascii="Times New Roman" w:hAnsi="Times New Roman" w:cs="Times New Roman"/>
          <w:b/>
        </w:rPr>
        <w:t xml:space="preserve"> ЗАТО г. Североморск»</w:t>
      </w:r>
    </w:p>
    <w:p w:rsidR="00FE7A0F" w:rsidRPr="00611739" w:rsidRDefault="00FE7A0F" w:rsidP="00FE7A0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Получатель: </w:t>
      </w:r>
      <w:r w:rsidRPr="00611739">
        <w:rPr>
          <w:rFonts w:ascii="Times New Roman" w:hAnsi="Times New Roman" w:cs="Times New Roman"/>
          <w:b/>
        </w:rPr>
        <w:t xml:space="preserve">Отдел по распределению жилой площади и переселению </w:t>
      </w:r>
      <w:proofErr w:type="gramStart"/>
      <w:r w:rsidRPr="00611739">
        <w:rPr>
          <w:rFonts w:ascii="Times New Roman" w:hAnsi="Times New Roman" w:cs="Times New Roman"/>
          <w:b/>
        </w:rPr>
        <w:t>администрации</w:t>
      </w:r>
      <w:proofErr w:type="gramEnd"/>
      <w:r w:rsidRPr="00611739">
        <w:rPr>
          <w:rFonts w:ascii="Times New Roman" w:hAnsi="Times New Roman" w:cs="Times New Roman"/>
          <w:b/>
        </w:rPr>
        <w:t xml:space="preserve"> ЗАТО г. Североморск</w:t>
      </w:r>
    </w:p>
    <w:p w:rsidR="00F86F18" w:rsidRDefault="00F86F18" w:rsidP="00FE7A0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F86F18" w:rsidRPr="00F86F18" w:rsidTr="00F86F18">
        <w:tc>
          <w:tcPr>
            <w:tcW w:w="704" w:type="dxa"/>
          </w:tcPr>
          <w:p w:rsidR="00F86F18" w:rsidRPr="00F86F18" w:rsidRDefault="00F86F18" w:rsidP="00F86F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F86F18" w:rsidRPr="00F86F18" w:rsidRDefault="00F86F18" w:rsidP="00F86F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F86F18" w:rsidRPr="00F86F18" w:rsidRDefault="00F86F18" w:rsidP="00F86F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F86F18" w:rsidRPr="00F86F18" w:rsidRDefault="00F86F18" w:rsidP="00F86F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F86F18" w:rsidTr="00F86F18">
        <w:tc>
          <w:tcPr>
            <w:tcW w:w="704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F18" w:rsidRDefault="00F86F18" w:rsidP="00FE7A0F">
            <w:pPr>
              <w:rPr>
                <w:rFonts w:ascii="Times New Roman" w:hAnsi="Times New Roman" w:cs="Times New Roman"/>
              </w:rPr>
            </w:pPr>
          </w:p>
        </w:tc>
      </w:tr>
    </w:tbl>
    <w:p w:rsidR="00FE7A0F" w:rsidRDefault="00FE7A0F" w:rsidP="00FE7A0F">
      <w:pPr>
        <w:spacing w:after="0" w:line="240" w:lineRule="auto"/>
        <w:rPr>
          <w:rFonts w:ascii="Times New Roman" w:hAnsi="Times New Roman" w:cs="Times New Roman"/>
        </w:rPr>
      </w:pPr>
    </w:p>
    <w:p w:rsidR="00F86F18" w:rsidRDefault="00F86F18" w:rsidP="00FE7A0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813D51" w:rsidRDefault="00813D51" w:rsidP="00FE7A0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813D51" w:rsidTr="00813D51">
        <w:tc>
          <w:tcPr>
            <w:tcW w:w="4111" w:type="dxa"/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813D51" w:rsidRDefault="00813D51" w:rsidP="00813D51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813D51" w:rsidTr="00813D51">
        <w:tc>
          <w:tcPr>
            <w:tcW w:w="4111" w:type="dxa"/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13D51" w:rsidRPr="00813D51" w:rsidRDefault="00813D51" w:rsidP="00813D5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3D51" w:rsidRPr="00813D51" w:rsidRDefault="00813D51" w:rsidP="00813D5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13D51" w:rsidRPr="00813D51" w:rsidRDefault="00813D51" w:rsidP="00813D5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813D51" w:rsidRPr="00813D51" w:rsidRDefault="00813D51" w:rsidP="00813D5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13D51" w:rsidRPr="00813D51" w:rsidRDefault="00813D51" w:rsidP="00813D5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813D51" w:rsidRDefault="00813D51" w:rsidP="00FE7A0F">
      <w:pPr>
        <w:spacing w:after="0" w:line="240" w:lineRule="auto"/>
        <w:rPr>
          <w:rFonts w:ascii="Times New Roman" w:hAnsi="Times New Roman" w:cs="Times New Roman"/>
        </w:rPr>
      </w:pPr>
    </w:p>
    <w:p w:rsidR="00813D51" w:rsidRDefault="00813D51" w:rsidP="00FE7A0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813D51" w:rsidRDefault="00813D51" w:rsidP="00FE7A0F">
      <w:pPr>
        <w:spacing w:after="0" w:line="240" w:lineRule="auto"/>
        <w:rPr>
          <w:rFonts w:ascii="Times New Roman" w:hAnsi="Times New Roman" w:cs="Times New Roman"/>
        </w:rPr>
      </w:pPr>
    </w:p>
    <w:p w:rsidR="00813D51" w:rsidRDefault="00813D51" w:rsidP="00FE7A0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813D51" w:rsidRDefault="00813D51" w:rsidP="00FE7A0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611739" w:rsidTr="00611739">
        <w:tc>
          <w:tcPr>
            <w:tcW w:w="2122" w:type="dxa"/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</w:tr>
      <w:tr w:rsidR="00611739" w:rsidTr="00611739">
        <w:tc>
          <w:tcPr>
            <w:tcW w:w="2122" w:type="dxa"/>
          </w:tcPr>
          <w:p w:rsidR="00813D51" w:rsidRDefault="00813D51" w:rsidP="00FE7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3D51" w:rsidRPr="00611739" w:rsidRDefault="00813D51" w:rsidP="0061173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3D51" w:rsidRPr="00611739" w:rsidRDefault="00813D51" w:rsidP="0061173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13D51" w:rsidRPr="00611739" w:rsidRDefault="00611739" w:rsidP="0061173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3D51" w:rsidRPr="00611739" w:rsidRDefault="00813D51" w:rsidP="0061173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13D51" w:rsidRPr="00611739" w:rsidRDefault="00611739" w:rsidP="0061173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813D51" w:rsidRPr="00611739" w:rsidRDefault="00813D51" w:rsidP="0061173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13D51" w:rsidRPr="00611739" w:rsidRDefault="00611739" w:rsidP="0061173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813D51" w:rsidRDefault="00813D51" w:rsidP="00FE7A0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982"/>
      </w:tblGrid>
      <w:tr w:rsidR="00611739" w:rsidTr="00611739">
        <w:tc>
          <w:tcPr>
            <w:tcW w:w="2263" w:type="dxa"/>
          </w:tcPr>
          <w:p w:rsidR="00611739" w:rsidRDefault="00611739" w:rsidP="00FE7A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611739" w:rsidRDefault="00611739" w:rsidP="00FE7A0F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</w:tbl>
    <w:p w:rsidR="00611739" w:rsidRPr="00FE7A0F" w:rsidRDefault="00611739" w:rsidP="00FE7A0F">
      <w:pPr>
        <w:spacing w:after="0" w:line="240" w:lineRule="auto"/>
        <w:rPr>
          <w:rFonts w:ascii="Times New Roman" w:hAnsi="Times New Roman" w:cs="Times New Roman"/>
        </w:rPr>
      </w:pPr>
    </w:p>
    <w:sectPr w:rsidR="00611739" w:rsidRPr="00FE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270"/>
    <w:rsid w:val="00417577"/>
    <w:rsid w:val="00611739"/>
    <w:rsid w:val="00813D51"/>
    <w:rsid w:val="00970270"/>
    <w:rsid w:val="00F86F18"/>
    <w:rsid w:val="00FE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BBB01E-F761-4A27-BF79-7FCC960D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7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7FECF-27F1-46B5-A3B4-12752950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2</cp:revision>
  <dcterms:created xsi:type="dcterms:W3CDTF">2017-08-22T07:15:00Z</dcterms:created>
  <dcterms:modified xsi:type="dcterms:W3CDTF">2017-08-22T10:55:00Z</dcterms:modified>
</cp:coreProperties>
</file>